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70"/>
        <w:gridCol w:w="180"/>
        <w:gridCol w:w="3320"/>
      </w:tblGrid>
      <w:tr w:rsidR="00E530BC" w:rsidTr="005F7EC1">
        <w:trPr>
          <w:trHeight w:hRule="exact" w:val="3977"/>
        </w:trPr>
        <w:tc>
          <w:tcPr>
            <w:tcW w:w="5470" w:type="dxa"/>
          </w:tcPr>
          <w:p w:rsidR="00E530BC" w:rsidRDefault="00E530BC" w:rsidP="00D4518D">
            <w:pPr>
              <w:spacing w:after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 xml:space="preserve">      МУНИЦИПАЛЬНОГО ОБРАЗОВАНИЯ</w:t>
            </w:r>
          </w:p>
          <w:p w:rsidR="00E530BC" w:rsidRDefault="00E530BC" w:rsidP="00D4518D">
            <w:pPr>
              <w:spacing w:after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СУДЬБОДАРОВСКИЙ СЕЛЬСОВЕТ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>НОВОСЕРГИЕВСКОГО РАЙОНА</w:t>
            </w:r>
          </w:p>
          <w:p w:rsidR="00E530BC" w:rsidRDefault="00E530BC" w:rsidP="00D45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ОРЕНБУРГСКОЙ ОБЛАСТИ</w:t>
            </w:r>
          </w:p>
          <w:p w:rsidR="00E530BC" w:rsidRDefault="00E530BC" w:rsidP="00D45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E530BC" w:rsidRPr="00590289" w:rsidRDefault="00E530BC" w:rsidP="00D45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59028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ПОСТАНОВЛЕНИЕ</w:t>
            </w:r>
          </w:p>
          <w:p w:rsidR="00E530BC" w:rsidRDefault="00E530BC" w:rsidP="00D4518D">
            <w:pPr>
              <w:spacing w:after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</w:pPr>
          </w:p>
          <w:p w:rsidR="00E530BC" w:rsidRDefault="00E530BC" w:rsidP="00F700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«19» мая 2016 г.  № 35 -п</w:t>
            </w:r>
          </w:p>
        </w:tc>
        <w:tc>
          <w:tcPr>
            <w:tcW w:w="180" w:type="dxa"/>
          </w:tcPr>
          <w:p w:rsidR="00E530BC" w:rsidRDefault="00E530BC" w:rsidP="00D45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0" w:type="dxa"/>
          </w:tcPr>
          <w:p w:rsidR="00E530BC" w:rsidRDefault="00E530BC" w:rsidP="00D4518D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30BC" w:rsidRDefault="00E530BC" w:rsidP="000669D7">
      <w:pPr>
        <w:spacing w:after="0"/>
        <w:ind w:right="37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Судьбодаровский сельсовет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8"/>
          <w:szCs w:val="28"/>
        </w:rPr>
        <w:t>овосергиевского района Оренбургской области</w:t>
      </w:r>
    </w:p>
    <w:p w:rsidR="00E530BC" w:rsidRDefault="00E530BC" w:rsidP="000669D7">
      <w:pPr>
        <w:spacing w:after="0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25 октября 2001 года № 137-ФЗ «О введении в действие Земельного кодекса Российской Федерации», Земельным кодексом Российской Федерации, Федеральным законом от 23 июня 2014 года № 171-ФЗ «О внесении изменений в  Земельный кодекс Российской Федерации и отдельные законодательные акты Российской Федерации»,   Законом  Оренбургской  области     №    118/16-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                         от 17  марта 2003 года «Об обороте земель сельскохозяйственного назначения в Оренбургской области»,   Уставом муниципального образования Судьбодаровский сельсовет Новосергиевского района  Оренбургской области:</w:t>
      </w:r>
    </w:p>
    <w:p w:rsidR="00E530BC" w:rsidRDefault="00E530BC" w:rsidP="000669D7">
      <w:pPr>
        <w:pStyle w:val="NormalWeb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Судьбодаровский сельсовет Новосергиевского района Оренбургской области, согласно приложению № 1.</w:t>
      </w:r>
    </w:p>
    <w:p w:rsidR="00E530BC" w:rsidRDefault="00E530BC" w:rsidP="000669D7">
      <w:pPr>
        <w:pStyle w:val="ListParagraph"/>
        <w:numPr>
          <w:ilvl w:val="0"/>
          <w:numId w:val="3"/>
        </w:numPr>
        <w:spacing w:after="0"/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Судьбодаровский </w:t>
      </w:r>
      <w:r w:rsidRPr="00F700F2">
        <w:rPr>
          <w:rFonts w:ascii="Times New Roman" w:hAnsi="Times New Roman" w:cs="Times New Roman"/>
          <w:sz w:val="28"/>
          <w:szCs w:val="28"/>
        </w:rPr>
        <w:t>сельсовет Новосергиевского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согласно приложению № 2.</w:t>
      </w:r>
    </w:p>
    <w:p w:rsidR="00E530BC" w:rsidRPr="00ED6B30" w:rsidRDefault="00E530BC" w:rsidP="00ED6B30">
      <w:pPr>
        <w:pStyle w:val="ListParagraph"/>
        <w:numPr>
          <w:ilvl w:val="0"/>
          <w:numId w:val="3"/>
        </w:numPr>
        <w:spacing w:after="0"/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6B3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6B3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Судьбодаровский</w:t>
      </w:r>
      <w:r w:rsidRPr="00ED6B30">
        <w:rPr>
          <w:rFonts w:ascii="Times New Roman" w:hAnsi="Times New Roman" w:cs="Times New Roman"/>
          <w:sz w:val="28"/>
          <w:szCs w:val="28"/>
        </w:rPr>
        <w:t xml:space="preserve"> сельсовет </w:t>
      </w:r>
      <w:hyperlink r:id="rId5" w:history="1">
        <w:r w:rsidRPr="00ED6B30">
          <w:rPr>
            <w:rFonts w:ascii="Times New Roman" w:hAnsi="Times New Roman" w:cs="Times New Roman"/>
            <w:sz w:val="28"/>
            <w:szCs w:val="28"/>
          </w:rPr>
          <w:t>www.</w:t>
        </w:r>
        <w:r>
          <w:rPr>
            <w:rFonts w:ascii="Times New Roman" w:hAnsi="Times New Roman" w:cs="Times New Roman"/>
            <w:sz w:val="28"/>
            <w:szCs w:val="28"/>
          </w:rPr>
          <w:t>судьбодаровка</w:t>
        </w:r>
        <w:r w:rsidRPr="00ED6B30">
          <w:rPr>
            <w:rFonts w:ascii="Times New Roman" w:hAnsi="Times New Roman" w:cs="Times New Roman"/>
            <w:sz w:val="28"/>
            <w:szCs w:val="28"/>
          </w:rPr>
          <w:t>.рф</w:t>
        </w:r>
      </w:hyperlink>
      <w:r w:rsidRPr="00ED6B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0BC" w:rsidRPr="00ED6B30" w:rsidRDefault="00E530BC" w:rsidP="00ED6B30">
      <w:pPr>
        <w:pStyle w:val="ListParagraph"/>
        <w:numPr>
          <w:ilvl w:val="0"/>
          <w:numId w:val="3"/>
        </w:numPr>
        <w:spacing w:after="0"/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6B3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E530BC" w:rsidRPr="00522282" w:rsidRDefault="00E530BC" w:rsidP="00ED6B30">
      <w:pPr>
        <w:shd w:val="clear" w:color="auto" w:fill="FFFFFF"/>
        <w:textAlignment w:val="top"/>
        <w:rPr>
          <w:rFonts w:cs="Times New Roman"/>
          <w:sz w:val="23"/>
          <w:szCs w:val="23"/>
        </w:rPr>
      </w:pPr>
      <w:r w:rsidRPr="00522282">
        <w:rPr>
          <w:rFonts w:cs="Times New Roman"/>
          <w:b/>
          <w:bCs/>
          <w:bdr w:val="none" w:sz="0" w:space="0" w:color="auto" w:frame="1"/>
        </w:rPr>
        <w:t> </w:t>
      </w:r>
    </w:p>
    <w:p w:rsidR="00E530BC" w:rsidRPr="00522282" w:rsidRDefault="00E530BC" w:rsidP="00ED6B30">
      <w:pPr>
        <w:shd w:val="clear" w:color="auto" w:fill="FFFFFF"/>
        <w:textAlignment w:val="top"/>
        <w:rPr>
          <w:rFonts w:cs="Times New Roman"/>
          <w:sz w:val="23"/>
          <w:szCs w:val="23"/>
        </w:rPr>
      </w:pPr>
      <w:r w:rsidRPr="00522282">
        <w:rPr>
          <w:rFonts w:cs="Times New Roman"/>
          <w:b/>
          <w:bCs/>
          <w:bdr w:val="none" w:sz="0" w:space="0" w:color="auto" w:frame="1"/>
        </w:rPr>
        <w:t> </w:t>
      </w:r>
    </w:p>
    <w:p w:rsidR="00E530BC" w:rsidRDefault="00E530BC" w:rsidP="000669D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530BC" w:rsidRDefault="00E530BC" w:rsidP="000669D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530BC" w:rsidRDefault="00E530BC" w:rsidP="000669D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Судьбодаровский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Ю. В.Осипов</w:t>
      </w:r>
    </w:p>
    <w:p w:rsidR="00E530BC" w:rsidRDefault="00E530BC" w:rsidP="000669D7">
      <w:pPr>
        <w:rPr>
          <w:rFonts w:ascii="Times New Roman" w:hAnsi="Times New Roman" w:cs="Times New Roman"/>
          <w:sz w:val="24"/>
          <w:szCs w:val="24"/>
        </w:rPr>
      </w:pPr>
    </w:p>
    <w:p w:rsidR="00E530BC" w:rsidRDefault="00E530BC" w:rsidP="000669D7">
      <w:pPr>
        <w:rPr>
          <w:rFonts w:ascii="Times New Roman" w:hAnsi="Times New Roman" w:cs="Times New Roman"/>
          <w:sz w:val="24"/>
          <w:szCs w:val="24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color w:val="FF0000"/>
          <w:sz w:val="28"/>
          <w:szCs w:val="28"/>
        </w:rPr>
        <w:t>Администрации  МО Новосергиевский район</w:t>
      </w:r>
      <w:r>
        <w:rPr>
          <w:rFonts w:ascii="Times New Roman" w:hAnsi="Times New Roman" w:cs="Times New Roman"/>
          <w:sz w:val="28"/>
          <w:szCs w:val="28"/>
        </w:rPr>
        <w:t>, прокуратуре района, в дело, членам комиссии.</w:t>
      </w:r>
      <w:bookmarkStart w:id="0" w:name="_GoBack"/>
      <w:bookmarkEnd w:id="0"/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530BC" w:rsidRDefault="00E530BC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530BC" w:rsidRDefault="00E530BC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530BC" w:rsidRDefault="00E530BC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Судьбодаровский сельсовет</w:t>
      </w:r>
    </w:p>
    <w:p w:rsidR="00E530BC" w:rsidRDefault="00E530BC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«19 »  мая 2016 г.  №  35-п</w:t>
      </w:r>
    </w:p>
    <w:p w:rsidR="00E530BC" w:rsidRDefault="00E530BC" w:rsidP="000669D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</w:p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Судьбодаровский сельсовет</w:t>
      </w:r>
    </w:p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 Оренбургской области</w:t>
      </w:r>
    </w:p>
    <w:p w:rsidR="00E530BC" w:rsidRDefault="00E530BC" w:rsidP="000669D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530BC">
        <w:tc>
          <w:tcPr>
            <w:tcW w:w="4785" w:type="dxa"/>
          </w:tcPr>
          <w:p w:rsidR="00E530BC" w:rsidRDefault="00E530BC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786" w:type="dxa"/>
          </w:tcPr>
          <w:p w:rsidR="00E530BC" w:rsidRDefault="00E530BC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530BC">
        <w:tc>
          <w:tcPr>
            <w:tcW w:w="4785" w:type="dxa"/>
          </w:tcPr>
          <w:p w:rsidR="00E530BC" w:rsidRDefault="00E530BC" w:rsidP="00D4518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Юрий Владимирович</w:t>
            </w:r>
          </w:p>
        </w:tc>
        <w:tc>
          <w:tcPr>
            <w:tcW w:w="4786" w:type="dxa"/>
          </w:tcPr>
          <w:p w:rsidR="00E530BC" w:rsidRDefault="00E530BC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Судьбодаровский сельсовет -председатель комиссии</w:t>
            </w:r>
          </w:p>
        </w:tc>
      </w:tr>
      <w:tr w:rsidR="00E530BC">
        <w:tc>
          <w:tcPr>
            <w:tcW w:w="4785" w:type="dxa"/>
          </w:tcPr>
          <w:p w:rsidR="00E530BC" w:rsidRDefault="00E530BC" w:rsidP="00CE573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Нетёса Марина Анатольевна</w:t>
            </w:r>
          </w:p>
        </w:tc>
        <w:tc>
          <w:tcPr>
            <w:tcW w:w="4786" w:type="dxa"/>
          </w:tcPr>
          <w:p w:rsidR="00E530BC" w:rsidRDefault="00E530BC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Судьбодаровский сельсовет- заместитель председателя комиссии</w:t>
            </w:r>
          </w:p>
        </w:tc>
      </w:tr>
      <w:tr w:rsidR="00E530BC">
        <w:tc>
          <w:tcPr>
            <w:tcW w:w="4785" w:type="dxa"/>
          </w:tcPr>
          <w:p w:rsidR="00E530BC" w:rsidRDefault="00E530BC" w:rsidP="00F700F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Тамара Фёдоровна</w:t>
            </w:r>
          </w:p>
        </w:tc>
        <w:tc>
          <w:tcPr>
            <w:tcW w:w="4786" w:type="dxa"/>
          </w:tcPr>
          <w:p w:rsidR="00E530BC" w:rsidRDefault="00E530BC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администрации Судьбодаровский сельсовет-секретарь комиссии </w:t>
            </w:r>
          </w:p>
          <w:p w:rsidR="00E530BC" w:rsidRDefault="00E530BC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0BC" w:rsidRDefault="00E530BC" w:rsidP="000669D7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530BC" w:rsidRDefault="00E530BC" w:rsidP="000669D7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530BC">
        <w:tc>
          <w:tcPr>
            <w:tcW w:w="4785" w:type="dxa"/>
          </w:tcPr>
          <w:p w:rsidR="00E530BC" w:rsidRDefault="00E530BC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786" w:type="dxa"/>
          </w:tcPr>
          <w:p w:rsidR="00E530BC" w:rsidRDefault="00E530BC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530BC">
        <w:trPr>
          <w:trHeight w:val="798"/>
        </w:trPr>
        <w:tc>
          <w:tcPr>
            <w:tcW w:w="4785" w:type="dxa"/>
          </w:tcPr>
          <w:p w:rsidR="00E530BC" w:rsidRDefault="00E530BC" w:rsidP="00F700F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Халмурадов Рустам Дильмурадович</w:t>
            </w:r>
          </w:p>
        </w:tc>
        <w:tc>
          <w:tcPr>
            <w:tcW w:w="4786" w:type="dxa"/>
          </w:tcPr>
          <w:p w:rsidR="00E530BC" w:rsidRDefault="00E530BC" w:rsidP="00F700F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образования  Судьбодаровский сельсовет</w:t>
            </w:r>
          </w:p>
        </w:tc>
      </w:tr>
      <w:tr w:rsidR="00E530BC">
        <w:tc>
          <w:tcPr>
            <w:tcW w:w="4785" w:type="dxa"/>
          </w:tcPr>
          <w:p w:rsidR="00E530BC" w:rsidRDefault="00E530BC" w:rsidP="00F700F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Волохов Юрий Михайлович</w:t>
            </w:r>
          </w:p>
          <w:p w:rsidR="00E530BC" w:rsidRDefault="00E530BC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30BC" w:rsidRDefault="00E530BC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Новосергиевского района  (по согласованию) </w:t>
            </w:r>
          </w:p>
        </w:tc>
      </w:tr>
      <w:tr w:rsidR="00E530BC">
        <w:tc>
          <w:tcPr>
            <w:tcW w:w="4785" w:type="dxa"/>
          </w:tcPr>
          <w:p w:rsidR="00E530BC" w:rsidRDefault="00E530BC" w:rsidP="00F700F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Алексей Александрович</w:t>
            </w:r>
          </w:p>
        </w:tc>
        <w:tc>
          <w:tcPr>
            <w:tcW w:w="4786" w:type="dxa"/>
          </w:tcPr>
          <w:p w:rsidR="00E530BC" w:rsidRDefault="00E530BC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образования  Судьбодаровский сельсовет</w:t>
            </w:r>
          </w:p>
        </w:tc>
      </w:tr>
      <w:tr w:rsidR="00E530BC">
        <w:tc>
          <w:tcPr>
            <w:tcW w:w="4785" w:type="dxa"/>
          </w:tcPr>
          <w:p w:rsidR="00E530BC" w:rsidRDefault="00E530BC" w:rsidP="009F3B2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Алексей Викторович</w:t>
            </w:r>
          </w:p>
        </w:tc>
        <w:tc>
          <w:tcPr>
            <w:tcW w:w="4786" w:type="dxa"/>
          </w:tcPr>
          <w:p w:rsidR="00E530BC" w:rsidRDefault="00E530BC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Специалист-землеустроитель Новосергиевского района  (по согласованию)</w:t>
            </w:r>
          </w:p>
        </w:tc>
      </w:tr>
    </w:tbl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30BC" w:rsidRDefault="00E530BC" w:rsidP="000669D7">
      <w:pPr>
        <w:rPr>
          <w:rFonts w:ascii="Times New Roman" w:hAnsi="Times New Roman" w:cs="Times New Roman"/>
          <w:sz w:val="24"/>
          <w:szCs w:val="24"/>
        </w:rPr>
      </w:pPr>
    </w:p>
    <w:p w:rsidR="00E530BC" w:rsidRDefault="00E530BC" w:rsidP="000669D7">
      <w:pPr>
        <w:rPr>
          <w:rFonts w:ascii="Times New Roman" w:hAnsi="Times New Roman" w:cs="Times New Roman"/>
          <w:sz w:val="24"/>
          <w:szCs w:val="24"/>
        </w:rPr>
      </w:pPr>
    </w:p>
    <w:p w:rsidR="00E530BC" w:rsidRDefault="00E530BC" w:rsidP="000669D7">
      <w:pPr>
        <w:rPr>
          <w:rFonts w:ascii="Times New Roman" w:hAnsi="Times New Roman" w:cs="Times New Roman"/>
          <w:sz w:val="24"/>
          <w:szCs w:val="24"/>
        </w:rPr>
      </w:pPr>
    </w:p>
    <w:p w:rsidR="00E530BC" w:rsidRDefault="00E530BC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530BC" w:rsidRDefault="00E530BC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530BC" w:rsidRDefault="00E530BC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530BC" w:rsidRDefault="00E530BC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Судьбодаровский сельсовет</w:t>
      </w:r>
    </w:p>
    <w:p w:rsidR="00E530BC" w:rsidRDefault="00E530BC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«19» мая 2016 г. № 35-п</w:t>
      </w:r>
    </w:p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комиссии</w:t>
      </w:r>
    </w:p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Судьбодаровский сельсовет</w:t>
      </w:r>
    </w:p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 Оренбургской области</w:t>
      </w:r>
    </w:p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положения: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Комиссия по организации и проведению торгов (конкурсов, аукционов) в сфере управления муниципальным имуществом и земельных отношениях (далее Комиссия) является постоянно действующим органом при Администрации муниципального образования Судьбодаровский сельсовет Новосергиевского района Оренбургской области, обеспечивающим организацию и проведение торгов  (конкурсов, аукционов) по продаже находящихся в государственной или муниципальной собственности  земельных участков или права на заключение договоров аренды таких участков, а также права на заключение договора аренды для комплексного освоения в целях жилищного строительства, договора о развитии застроенной территории  ( далее по тексту- торги (конкурсы, аукционы) на территории муниципального образования Судьбодаровский сельсовет Новосергиевского района Оренбургской области, подведение итогов и их анализ, в  том числе для решения вопросов о признании (непризнании) заявителей его участниками и определения победителя торгов ( конкурсов, аукционов).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законами Российской Федерации, Указами Президента Российской Федерации и постановлениями Правительства Российской Федерации, законами Оренбургской области, постановлениями Законодательного собрания Оренбургской области, Указами и распоряжениями Губернатора  Оренбургской области, Уставом МО Судьбодаровский сельсовет, муниципальными правовыми актами, а также настоящим Положением.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Основные принципы деятельности Комиссии: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установленном порядке равных возможностей и условий приобретения земельных участков на торгах юридическими и физическими лицами;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единство предъявляемых к заявителям и участникам торгов требований;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объективность оценок и гласность.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полномочия комиссии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Комиссия осуществляет следующие полномочия: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координацию проведения торгов ( конкурсов, аукционов);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избирает аукциониста из числа членов комиссии (при проведении торгов в форме аукциона);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заседания комиссии – аукционы (торги)  по продаже гражданам и юридическим лицам земельных участков и права их аренды;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 о признании заявителей участниками торгов или об отказе в их допуске к участию в торгах и уведомляет заявителей о принятом решении (определяет участников торгов (конкурсов, аукционов);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протоколы заседаний Комиссии;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жалобы участников торгов (конкурсов, аукционов);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иные вопросы, в соответствии с действующим законодательством.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 результатам рассмотрения принятых организатором торгов (конкурсов, аукционов) документов Комиссия принимает решение о признании заявителей участниками торгов (конкурсов, аукционов) или об отказе в допуске претендентов к участию в торгах, которое отражается в протоколе приема заявок.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Комиссия отказывает заявителям в их допуске к участию в торгах (конкурсах, аукционах) по следующим основаниям: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непредставления заявителем необходимых для участия в торгах (конкурсах, аукционах) указанных в извещении о проведении торгов (конкурсов, аукционов)документов или предоставление им недостоверных сведений ( в том числе , если заявка подана лицом, не уполномоченным заявителем на осуществление таких действий);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поступление задатка на счет , указанный в извещении о проведении торгов (конкурсов, аукционов), до окончания приема документов для участия в торгах (конкурсах, аукционах);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подана лицом, которое в соответствии с действующим законодательством  не имеет права приобретать в собственность, на праве аренды земельные участки, находящиеся в государственной или муниципальной  собственности.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Комиссии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 имеет право :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в установленном законодательством порядке решение о признании торгов  (аукционов, конкурсов) несостоявшимися, либо их отмены;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решение о переносе заседания комиссии-аукциона (торгов);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рекомендации организатору о внесении изменений и дополнений в Положение об организации и проведения торгов (конкурсов, аукционов) в сфере земельных отношений.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 обязана: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сохранять конфиденциальность сведений о лицах, подавших заявки, и содержание представленных ими документов;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информировать заинтересованных физических и юридических лиц о принятых Комиссией решениях;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исполнение победителем торгов (конкурсов , аукционов)  условий заключенных с ним по результатам торгов (конкурсов , аукционов) договоров купли-продажи или договоров аренды земельных участков.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pStyle w:val="ListParagraph"/>
        <w:numPr>
          <w:ilvl w:val="0"/>
          <w:numId w:val="4"/>
        </w:numPr>
        <w:spacing w:after="0"/>
        <w:ind w:right="-1" w:hanging="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Комиссии:</w:t>
      </w:r>
    </w:p>
    <w:p w:rsidR="00E530BC" w:rsidRDefault="00E530BC" w:rsidP="000669D7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 и являются правомочными при наличии 2/3 состава членов Комиссии;</w:t>
      </w:r>
    </w:p>
    <w:p w:rsidR="00E530BC" w:rsidRDefault="00E530BC" w:rsidP="000669D7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Комиссии возглавляет председатель Комиссии, а в его отсутствие заместитель председателя;</w:t>
      </w:r>
    </w:p>
    <w:p w:rsidR="00E530BC" w:rsidRDefault="00E530BC" w:rsidP="000669D7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на заседании Комиссии ее членов обязательно. Они не могут делегировать свои полномочия иным лицам. В случае отсутствия члена Комиссии на заседании, он вправе изложить свое мнение по рассматриваемым вопросам в письменной форме;</w:t>
      </w:r>
    </w:p>
    <w:p w:rsidR="00E530BC" w:rsidRDefault="00E530BC" w:rsidP="000669D7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 голосов присутствующих на заседании членов Комиссии и оформляется протоколом, который подписывают председатель Комиссии и секретарь;</w:t>
      </w:r>
    </w:p>
    <w:p w:rsidR="00E530BC" w:rsidRDefault="00E530BC" w:rsidP="000669D7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голосовании каждый член Комиссии имеет один голос;</w:t>
      </w:r>
    </w:p>
    <w:p w:rsidR="00E530BC" w:rsidRDefault="00E530BC" w:rsidP="000669D7">
      <w:pPr>
        <w:pStyle w:val="ListParagraph"/>
        <w:numPr>
          <w:ilvl w:val="1"/>
          <w:numId w:val="4"/>
        </w:numPr>
        <w:tabs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торгов (конкурсов, аукционов)  подписывается организатором и победителем торгов в день проведения торгов. Протокол составляется в двух экземплярах, один из которых передается победителю аукциона, а второй остается у организатора аукциона ( торгов, конкурсов);</w:t>
      </w:r>
    </w:p>
    <w:p w:rsidR="00E530BC" w:rsidRDefault="00E530BC" w:rsidP="000669D7">
      <w:pPr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Протокол о результатах торгов (конкурсов, аукционов) является основанием для заключения с победителем торгов (конкурсов, аукционов)  договоров купли-продажи, аренды  земельного участка или договоров о развитии застроенной тер</w:t>
      </w:r>
    </w:p>
    <w:p w:rsidR="00E530BC" w:rsidRPr="000669D7" w:rsidRDefault="00E530BC" w:rsidP="000669D7">
      <w:pPr>
        <w:rPr>
          <w:rFonts w:cs="Times New Roman"/>
        </w:rPr>
      </w:pPr>
    </w:p>
    <w:sectPr w:rsidR="00E530BC" w:rsidRPr="000669D7" w:rsidSect="00FA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8BF"/>
    <w:multiLevelType w:val="hybridMultilevel"/>
    <w:tmpl w:val="B516A6D0"/>
    <w:lvl w:ilvl="0" w:tplc="A28C52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8236C8"/>
    <w:multiLevelType w:val="multilevel"/>
    <w:tmpl w:val="90A0F21E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BF4"/>
    <w:rsid w:val="0005292E"/>
    <w:rsid w:val="000669D7"/>
    <w:rsid w:val="001248AE"/>
    <w:rsid w:val="002A5BF4"/>
    <w:rsid w:val="002E1C62"/>
    <w:rsid w:val="0035690A"/>
    <w:rsid w:val="00490A3C"/>
    <w:rsid w:val="00522282"/>
    <w:rsid w:val="00590289"/>
    <w:rsid w:val="005E5E47"/>
    <w:rsid w:val="005F7EC1"/>
    <w:rsid w:val="009F3B24"/>
    <w:rsid w:val="00CD14EC"/>
    <w:rsid w:val="00CE5739"/>
    <w:rsid w:val="00D33718"/>
    <w:rsid w:val="00D4518D"/>
    <w:rsid w:val="00DB1298"/>
    <w:rsid w:val="00E530BC"/>
    <w:rsid w:val="00ED6B30"/>
    <w:rsid w:val="00F700F2"/>
    <w:rsid w:val="00F751B4"/>
    <w:rsid w:val="00FA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B4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51B4"/>
    <w:pPr>
      <w:ind w:left="720"/>
    </w:pPr>
  </w:style>
  <w:style w:type="paragraph" w:styleId="NormalWeb">
    <w:name w:val="Normal (Web)"/>
    <w:basedOn w:val="Normal"/>
    <w:uiPriority w:val="99"/>
    <w:rsid w:val="00F751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F751B4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B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298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D6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8;&#1072;&#1089;&#1085;&#1086;&#1087;&#1086;&#1083;&#1103;&#1085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7</Pages>
  <Words>1494</Words>
  <Characters>8517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SudbSS</cp:lastModifiedBy>
  <cp:revision>7</cp:revision>
  <cp:lastPrinted>2016-05-19T10:36:00Z</cp:lastPrinted>
  <dcterms:created xsi:type="dcterms:W3CDTF">2015-07-13T05:40:00Z</dcterms:created>
  <dcterms:modified xsi:type="dcterms:W3CDTF">2016-05-19T10:40:00Z</dcterms:modified>
</cp:coreProperties>
</file>